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69" w:rsidRPr="004F0969" w:rsidRDefault="004F0969" w:rsidP="004F096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F0969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C30794A" wp14:editId="5AA9CA72">
            <wp:simplePos x="0" y="0"/>
            <wp:positionH relativeFrom="column">
              <wp:posOffset>2527935</wp:posOffset>
            </wp:positionH>
            <wp:positionV relativeFrom="paragraph">
              <wp:posOffset>135890</wp:posOffset>
            </wp:positionV>
            <wp:extent cx="751840" cy="640715"/>
            <wp:effectExtent l="0" t="0" r="0" b="6985"/>
            <wp:wrapTight wrapText="bothSides">
              <wp:wrapPolygon edited="0">
                <wp:start x="1095" y="0"/>
                <wp:lineTo x="0" y="3853"/>
                <wp:lineTo x="0" y="12202"/>
                <wp:lineTo x="5473" y="20551"/>
                <wp:lineTo x="8757" y="21193"/>
                <wp:lineTo x="12041" y="21193"/>
                <wp:lineTo x="15324" y="20551"/>
                <wp:lineTo x="20797" y="12202"/>
                <wp:lineTo x="20797" y="3853"/>
                <wp:lineTo x="19703" y="0"/>
                <wp:lineTo x="1095" y="0"/>
              </wp:wrapPolygon>
            </wp:wrapTight>
            <wp:docPr id="1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0969" w:rsidRPr="004F0969" w:rsidRDefault="004F0969" w:rsidP="004F096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969" w:rsidRPr="004F0969" w:rsidRDefault="004F0969" w:rsidP="004F096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969" w:rsidRPr="004F0969" w:rsidRDefault="004F0969" w:rsidP="004F096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F0969" w:rsidRPr="004F0969" w:rsidRDefault="004F0969" w:rsidP="004F0969">
      <w:pPr>
        <w:shd w:val="clear" w:color="auto" w:fill="FFFFFF"/>
        <w:spacing w:before="0" w:beforeAutospacing="0" w:after="0" w:afterAutospacing="0"/>
        <w:jc w:val="center"/>
        <w:outlineLvl w:val="1"/>
        <w:rPr>
          <w:rFonts w:ascii="Times New Roman" w:eastAsia="Calibri" w:hAnsi="Times New Roman" w:cs="Times New Roman"/>
          <w:b/>
          <w:bCs/>
          <w:color w:val="2C2D2E"/>
          <w:sz w:val="24"/>
          <w:szCs w:val="36"/>
          <w:lang w:val="ru-RU" w:eastAsia="ru-RU"/>
        </w:rPr>
      </w:pPr>
      <w:r w:rsidRPr="004F0969">
        <w:rPr>
          <w:rFonts w:ascii="Times New Roman" w:eastAsia="Calibri" w:hAnsi="Times New Roman" w:cs="Times New Roman"/>
          <w:b/>
          <w:bCs/>
          <w:color w:val="2C2D2E"/>
          <w:sz w:val="24"/>
          <w:szCs w:val="36"/>
          <w:lang w:val="ru-RU" w:eastAsia="ru-RU"/>
        </w:rPr>
        <w:t>МИНИСТЕРСТВО ОБРАЗОВАНИЯ И НАУКИ</w:t>
      </w:r>
    </w:p>
    <w:p w:rsidR="004F0969" w:rsidRPr="004F0969" w:rsidRDefault="004F0969" w:rsidP="004F0969">
      <w:pPr>
        <w:shd w:val="clear" w:color="auto" w:fill="FFFFFF"/>
        <w:spacing w:before="0" w:beforeAutospacing="0" w:after="0" w:afterAutospacing="0"/>
        <w:jc w:val="center"/>
        <w:outlineLvl w:val="1"/>
        <w:rPr>
          <w:rFonts w:ascii="Times New Roman" w:eastAsia="Calibri" w:hAnsi="Times New Roman" w:cs="Times New Roman"/>
          <w:b/>
          <w:bCs/>
          <w:color w:val="2C2D2E"/>
          <w:sz w:val="24"/>
          <w:szCs w:val="36"/>
          <w:lang w:val="ru-RU" w:eastAsia="ru-RU"/>
        </w:rPr>
      </w:pPr>
      <w:r w:rsidRPr="004F0969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ДОНЕЦКОЙ НАРОДНОЙ РЕСПУБЛИКИ</w:t>
      </w:r>
    </w:p>
    <w:p w:rsidR="004F0969" w:rsidRPr="004F0969" w:rsidRDefault="004F0969" w:rsidP="004F096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F096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ГОСУДАРСТВЕННОЕ КАЗЕННОЕ ДОШКОЛЬНОЕ ОБРАЗОВАТЕЛЬНОЕ УЧРЕЖДЕНИЕ «ДЕТСКИЙ САД № 98 ОБЩЕРАЗВИВАЮЩЕГО ВИДА ГОРОДСКОГО ОКРУГА МАКЕЕВКА</w:t>
      </w:r>
      <w:r w:rsidRPr="004F0969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» </w:t>
      </w:r>
      <w:r w:rsidRPr="004F096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ДОНЕЦКОЙ НАРОДНОЙ РЕСПУБЛИКИ</w:t>
      </w:r>
    </w:p>
    <w:p w:rsidR="004F0969" w:rsidRPr="004F0969" w:rsidRDefault="004F0969" w:rsidP="004F096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4110"/>
      </w:tblGrid>
      <w:tr w:rsidR="00A018C6" w:rsidRPr="00A609F9" w:rsidTr="004F0969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8C6" w:rsidRPr="004F0969" w:rsidRDefault="00C729BB" w:rsidP="004F0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F0969" w:rsidRDefault="00C729BB" w:rsidP="004F0969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F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  <w:r w:rsidR="004F0969" w:rsidRPr="004F096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ГКДОУ</w:t>
            </w:r>
          </w:p>
          <w:p w:rsidR="004F0969" w:rsidRDefault="004F0969" w:rsidP="004F0969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F096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«ДЕТСКИЙ САД № 98 Г.О. МАКЕЕВКА» </w:t>
            </w:r>
          </w:p>
          <w:p w:rsidR="00A018C6" w:rsidRPr="004F0969" w:rsidRDefault="00C729BB" w:rsidP="004F0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4F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18.02.2025</w:t>
            </w:r>
            <w:r w:rsidRPr="004F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4F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F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910" w:rsidRDefault="00254910" w:rsidP="004F0969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1A33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1A33F5">
              <w:rPr>
                <w:lang w:val="ru-RU"/>
              </w:rPr>
              <w:br/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и.о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 заведующего ГК</w:t>
            </w:r>
            <w:r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ДОУ </w:t>
            </w:r>
          </w:p>
          <w:p w:rsidR="00254910" w:rsidRDefault="00254910" w:rsidP="004F0969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674D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«ДЕТСКИЙ САД № 98 </w:t>
            </w:r>
          </w:p>
          <w:p w:rsidR="00A018C6" w:rsidRPr="004F0969" w:rsidRDefault="00254910" w:rsidP="004F09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4D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Г.О. МАКЕЕВКА»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________________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А.Н.Матвеева</w:t>
            </w:r>
            <w:proofErr w:type="spellEnd"/>
            <w:r w:rsidRPr="001A33F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 19.02.2025 №</w:t>
            </w:r>
            <w:r w:rsidR="00A60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bookmarkStart w:id="0" w:name="_GoBack"/>
            <w:bookmarkEnd w:id="0"/>
          </w:p>
        </w:tc>
      </w:tr>
    </w:tbl>
    <w:p w:rsidR="00A018C6" w:rsidRPr="004F0969" w:rsidRDefault="00A018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7217" w:rsidRPr="00957217" w:rsidRDefault="00957217" w:rsidP="00957217">
      <w:pPr>
        <w:spacing w:after="0"/>
        <w:rPr>
          <w:lang w:val="ru-RU"/>
        </w:rPr>
      </w:pPr>
    </w:p>
    <w:p w:rsidR="00957217" w:rsidRPr="00B8623D" w:rsidRDefault="00957217" w:rsidP="0095721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623D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957217" w:rsidRPr="00B8623D" w:rsidRDefault="00957217" w:rsidP="0095721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62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языке образования </w:t>
      </w:r>
    </w:p>
    <w:p w:rsidR="00957217" w:rsidRPr="00B8623D" w:rsidRDefault="00957217" w:rsidP="00B862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623D">
        <w:rPr>
          <w:rFonts w:ascii="Times New Roman" w:hAnsi="Times New Roman" w:cs="Times New Roman"/>
          <w:b/>
          <w:sz w:val="28"/>
          <w:szCs w:val="28"/>
          <w:lang w:val="ru-RU"/>
        </w:rPr>
        <w:t>в Государственном казенном дошкольном образовательном учреждении</w:t>
      </w:r>
      <w:r w:rsidR="002549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862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«Детский </w:t>
      </w:r>
      <w:proofErr w:type="gramStart"/>
      <w:r w:rsidRPr="00B8623D">
        <w:rPr>
          <w:rFonts w:ascii="Times New Roman" w:hAnsi="Times New Roman" w:cs="Times New Roman"/>
          <w:b/>
          <w:sz w:val="28"/>
          <w:szCs w:val="28"/>
          <w:lang w:val="ru-RU"/>
        </w:rPr>
        <w:t>сад  №</w:t>
      </w:r>
      <w:proofErr w:type="gramEnd"/>
      <w:r w:rsidRPr="00B862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98 общеразвивающего вида городского округа Макеевка» Донецкой Народной Республики</w:t>
      </w:r>
    </w:p>
    <w:p w:rsidR="00957217" w:rsidRPr="00B8623D" w:rsidRDefault="00957217" w:rsidP="0095721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18C6" w:rsidRPr="004F0969" w:rsidRDefault="00C729BB" w:rsidP="002549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0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57217" w:rsidRPr="00957217" w:rsidRDefault="00957217" w:rsidP="00957217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7217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языке образования в Государственном казенном дошкольном образовательном учреждение «Детский сад  № 98 общеразвивающего вида городского округа Макеевка»</w:t>
      </w:r>
      <w:r w:rsidR="00B86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217">
        <w:rPr>
          <w:rFonts w:hAnsi="Times New Roman" w:cs="Times New Roman"/>
          <w:color w:val="000000"/>
          <w:sz w:val="24"/>
          <w:szCs w:val="24"/>
          <w:lang w:val="ru-RU"/>
        </w:rPr>
        <w:t>Донецкой Народной Республики     (далее - ГКДОУ) 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01.06.2005г. № 53-ФЗ, Приказом Министерства просвещения РФ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 Уставом ГКДОУ.</w:t>
      </w:r>
    </w:p>
    <w:p w:rsidR="00957217" w:rsidRPr="00957217" w:rsidRDefault="00957217" w:rsidP="00957217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7217">
        <w:rPr>
          <w:rFonts w:hAnsi="Times New Roman" w:cs="Times New Roman"/>
          <w:color w:val="000000"/>
          <w:sz w:val="24"/>
          <w:szCs w:val="24"/>
          <w:lang w:val="ru-RU"/>
        </w:rPr>
        <w:t>1.2. Данное Положение определяет язык образования в ГКДОУ, порядок выбора родного языка образования, регулирует использование государственного языка РФ в образовательной деятельности.</w:t>
      </w:r>
    </w:p>
    <w:p w:rsidR="00957217" w:rsidRPr="00957217" w:rsidRDefault="00957217" w:rsidP="00957217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7217">
        <w:rPr>
          <w:rFonts w:hAnsi="Times New Roman" w:cs="Times New Roman"/>
          <w:color w:val="000000"/>
          <w:sz w:val="24"/>
          <w:szCs w:val="24"/>
          <w:lang w:val="ru-RU"/>
        </w:rPr>
        <w:t>1.3. Настоящее Положение о языке образования в ГКДОУ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98</w:t>
      </w:r>
      <w:r w:rsidRPr="00957217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разработано с целью соблюдения законодательства РФ в области образования в части определения языка образования и прав граждан на бесплатное общедоступное дошкольное образование.</w:t>
      </w:r>
    </w:p>
    <w:p w:rsidR="00957217" w:rsidRPr="00957217" w:rsidRDefault="00957217" w:rsidP="00957217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7217">
        <w:rPr>
          <w:rFonts w:hAnsi="Times New Roman" w:cs="Times New Roman"/>
          <w:color w:val="000000"/>
          <w:sz w:val="24"/>
          <w:szCs w:val="24"/>
          <w:lang w:val="ru-RU"/>
        </w:rPr>
        <w:t>1.4. Настоящее Положение обязательно для исполнения всеми участниками образовательных отношений.</w:t>
      </w:r>
    </w:p>
    <w:p w:rsidR="00957217" w:rsidRDefault="00957217" w:rsidP="00957217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72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 ГКДОУ обеспечивает открытость и доступность информации о языке образования и порядке организации изучения родных языков. Требования к языкам при осуществлении образовательной деятельности.</w:t>
      </w:r>
    </w:p>
    <w:p w:rsidR="00957217" w:rsidRDefault="00957217" w:rsidP="00957217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18C6" w:rsidRPr="004F0969" w:rsidRDefault="00C729BB" w:rsidP="00957217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0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образования</w:t>
      </w:r>
    </w:p>
    <w:p w:rsidR="00A018C6" w:rsidRPr="004F0969" w:rsidRDefault="00C729BB" w:rsidP="00C729BB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0969">
        <w:rPr>
          <w:rFonts w:hAnsi="Times New Roman" w:cs="Times New Roman"/>
          <w:color w:val="000000"/>
          <w:sz w:val="24"/>
          <w:szCs w:val="24"/>
          <w:lang w:val="ru-RU"/>
        </w:rPr>
        <w:t>2.1. Образовательная деятельность в детском саду осуществляется на государственном языке РФ – русском.</w:t>
      </w:r>
    </w:p>
    <w:p w:rsidR="004F0969" w:rsidRDefault="00C729BB" w:rsidP="00C729BB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0969">
        <w:rPr>
          <w:rFonts w:hAnsi="Times New Roman" w:cs="Times New Roman"/>
          <w:color w:val="000000"/>
          <w:sz w:val="24"/>
          <w:szCs w:val="24"/>
          <w:lang w:val="ru-RU"/>
        </w:rPr>
        <w:t>2.2. Родители (законные представители) обучающихся вправе выбрать получение дошкольного образования их детьми на родном языке из числа языков народов РФ</w:t>
      </w:r>
      <w:r w:rsidR="004F09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18C6" w:rsidRPr="004F0969" w:rsidRDefault="00C729BB" w:rsidP="00C729BB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0969">
        <w:rPr>
          <w:rFonts w:hAnsi="Times New Roman" w:cs="Times New Roman"/>
          <w:color w:val="000000"/>
          <w:sz w:val="24"/>
          <w:szCs w:val="24"/>
          <w:lang w:val="ru-RU"/>
        </w:rPr>
        <w:t xml:space="preserve"> 2.3. Выбор языка образования осуществляется родителями (законными представителями) обучающихся при приеме на обучение по основной образовательной программе дошкольного образования путем указания в заявление о приеме выбранного языка образования из перечисленных в пунктах 2.1 и 2.2 Положения.</w:t>
      </w:r>
    </w:p>
    <w:p w:rsidR="00A018C6" w:rsidRPr="004F0969" w:rsidRDefault="00C729BB" w:rsidP="00C729BB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0969">
        <w:rPr>
          <w:rFonts w:hAnsi="Times New Roman" w:cs="Times New Roman"/>
          <w:color w:val="000000"/>
          <w:sz w:val="24"/>
          <w:szCs w:val="24"/>
          <w:lang w:val="ru-RU"/>
        </w:rPr>
        <w:t>2.4. Замена языка образования на другой из перечисленных в пунктах 2.1 и 2.2 Положения осуществляется по решению заведующего детским садом на основании заявления родителя (законного представителя) обучающегося о смене языка образования.</w:t>
      </w:r>
    </w:p>
    <w:p w:rsidR="00A018C6" w:rsidRPr="004F0969" w:rsidRDefault="00C729BB" w:rsidP="00C729BB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0969">
        <w:rPr>
          <w:rFonts w:hAnsi="Times New Roman" w:cs="Times New Roman"/>
          <w:color w:val="000000"/>
          <w:sz w:val="24"/>
          <w:szCs w:val="24"/>
          <w:lang w:val="ru-RU"/>
        </w:rPr>
        <w:t xml:space="preserve">2.5. Для организации </w:t>
      </w:r>
      <w:proofErr w:type="gramStart"/>
      <w:r w:rsidRPr="004F0969">
        <w:rPr>
          <w:rFonts w:hAnsi="Times New Roman" w:cs="Times New Roman"/>
          <w:color w:val="000000"/>
          <w:sz w:val="24"/>
          <w:szCs w:val="24"/>
          <w:lang w:val="ru-RU"/>
        </w:rPr>
        <w:t>обучения и</w:t>
      </w:r>
      <w:r w:rsidR="00B86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096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4F096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разных языках формируются отдельные языковые группы.</w:t>
      </w:r>
    </w:p>
    <w:p w:rsidR="00A018C6" w:rsidRDefault="00C729BB" w:rsidP="00C729BB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0969">
        <w:rPr>
          <w:rFonts w:hAnsi="Times New Roman" w:cs="Times New Roman"/>
          <w:color w:val="000000"/>
          <w:sz w:val="24"/>
          <w:szCs w:val="24"/>
          <w:lang w:val="ru-RU"/>
        </w:rPr>
        <w:t>2.6. Воспитатели детского сада в свободное от образовательной деятельности время в течение времени пребывания детей в детском саду создают условия для общения воспитанников между собой и с воспитателями на русском языке и других языках образования вне зависимости от того, в какой языковой группе обучается воспитанник.</w:t>
      </w:r>
    </w:p>
    <w:p w:rsidR="00B8623D" w:rsidRPr="004F0969" w:rsidRDefault="00B8623D" w:rsidP="00C729BB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623D" w:rsidRPr="00B8623D" w:rsidRDefault="00B8623D" w:rsidP="00B8623D">
      <w:pPr>
        <w:spacing w:before="0" w:beforeAutospacing="0" w:after="0" w:afterAutospacing="0"/>
        <w:ind w:firstLine="68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86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Ведение образовательной деятельности в детском саду.</w:t>
      </w:r>
    </w:p>
    <w:p w:rsidR="00B8623D" w:rsidRPr="00B8623D" w:rsidRDefault="00B8623D" w:rsidP="00B8623D">
      <w:pPr>
        <w:spacing w:before="0" w:beforeAutospacing="0" w:after="0" w:afterAutospacing="0"/>
        <w:ind w:firstLine="68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623D" w:rsidRPr="00B8623D" w:rsidRDefault="00B8623D" w:rsidP="00B8623D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>3.1. В ГКДОУ образовательная деятельность осуществляется на государственном русском языке.</w:t>
      </w:r>
    </w:p>
    <w:p w:rsidR="00B8623D" w:rsidRPr="00B8623D" w:rsidRDefault="00B8623D" w:rsidP="00B8623D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>3.2. Преподавание и изучение русского языка осуществляется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ДО.</w:t>
      </w:r>
    </w:p>
    <w:p w:rsidR="00B8623D" w:rsidRPr="00B8623D" w:rsidRDefault="00B8623D" w:rsidP="00B8623D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B8623D" w:rsidRPr="00B8623D" w:rsidRDefault="00B8623D" w:rsidP="00B8623D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>3.4. Выбор языка образования, изучаемых родного языка из числа языков народов РФ, в том числе русского языка как родного языка,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заявлениям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>воспитанников при приеме на обучение по образовательным программам дошкольного образования.</w:t>
      </w:r>
    </w:p>
    <w:p w:rsidR="00B8623D" w:rsidRPr="00B8623D" w:rsidRDefault="00B8623D" w:rsidP="00B8623D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>3.5.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обучающихся с целью свободного,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>добровольного выбора ими изучения родного языка из числа языков народов РФ.</w:t>
      </w:r>
    </w:p>
    <w:p w:rsidR="00B8623D" w:rsidRPr="00B8623D" w:rsidRDefault="00B8623D" w:rsidP="00B8623D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>3.6. Документооборот в ГКДОУ осуществляется на русском языке,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 языке РФ.</w:t>
      </w:r>
    </w:p>
    <w:p w:rsidR="00B8623D" w:rsidRPr="00B8623D" w:rsidRDefault="00B8623D" w:rsidP="00B8623D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>3.7. Иностранные граждане и лица без гражданства все документы представляют в ГКДОУ на русском языке или вместе с заверенным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 русский язык.</w:t>
      </w:r>
    </w:p>
    <w:p w:rsidR="00B8623D" w:rsidRPr="00B8623D" w:rsidRDefault="00B8623D" w:rsidP="00B8623D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>3.8. При поступлении ребенка в детский сад родители (законные представители) несовершеннолетних воспитанников в заявлении указывают желаемое для них изучение родного языка.</w:t>
      </w:r>
    </w:p>
    <w:p w:rsidR="00B8623D" w:rsidRPr="00B8623D" w:rsidRDefault="00B8623D" w:rsidP="00B8623D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>3.9. Заявление родителей (законных представителей) о выборе родного языка обучения хранится в личном деле воспитанника.</w:t>
      </w:r>
    </w:p>
    <w:p w:rsidR="00A018C6" w:rsidRDefault="00A018C6" w:rsidP="00B8623D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623D" w:rsidRPr="00B8623D" w:rsidRDefault="00B8623D" w:rsidP="00B8623D">
      <w:pPr>
        <w:spacing w:before="0" w:beforeAutospacing="0" w:after="0" w:afterAutospacing="0"/>
        <w:ind w:firstLine="68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86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Заключительные положения.</w:t>
      </w:r>
    </w:p>
    <w:p w:rsidR="00B8623D" w:rsidRPr="00B8623D" w:rsidRDefault="00B8623D" w:rsidP="00B8623D">
      <w:pPr>
        <w:spacing w:before="0" w:beforeAutospacing="0" w:after="0" w:afterAutospacing="0"/>
        <w:ind w:firstLine="68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623D" w:rsidRPr="00B8623D" w:rsidRDefault="00B8623D" w:rsidP="00B8623D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 xml:space="preserve">4.1. Настоящее Положение о языке образования является локальным нормативным актом </w:t>
      </w:r>
      <w:proofErr w:type="gramStart"/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>ГКДОУ  и</w:t>
      </w:r>
      <w:proofErr w:type="gramEnd"/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утверждается приказом заведующего ГКДОУ..</w:t>
      </w:r>
    </w:p>
    <w:p w:rsidR="00B8623D" w:rsidRPr="00B8623D" w:rsidRDefault="00B8623D" w:rsidP="00B8623D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>4.2. Все изменения и дополнения, вносимые в настоящее Положение, оформляются в письменной форме в соответствии с действующим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B8623D" w:rsidRPr="00B8623D" w:rsidRDefault="00B8623D" w:rsidP="00B8623D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>4.3. Положение принимается на неопределенный срок. Изменения и дополнения к Положению принимаются в порядке, предусмотренным п 4.1.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B8623D" w:rsidRPr="00B8623D" w:rsidRDefault="00B8623D" w:rsidP="00B8623D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23D">
        <w:rPr>
          <w:rFonts w:hAnsi="Times New Roman" w:cs="Times New Roman"/>
          <w:color w:val="000000"/>
          <w:sz w:val="24"/>
          <w:szCs w:val="24"/>
          <w:lang w:val="ru-RU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8623D" w:rsidRPr="00B8623D" w:rsidRDefault="00B8623D" w:rsidP="00B8623D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623D" w:rsidRPr="004F0969" w:rsidRDefault="00B8623D" w:rsidP="00B8623D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8623D" w:rsidRPr="004F0969" w:rsidSect="004F0969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E27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54910"/>
    <w:rsid w:val="002D33B1"/>
    <w:rsid w:val="002D3591"/>
    <w:rsid w:val="003514A0"/>
    <w:rsid w:val="004F0969"/>
    <w:rsid w:val="004F7E17"/>
    <w:rsid w:val="005A05CE"/>
    <w:rsid w:val="00653AF6"/>
    <w:rsid w:val="00957217"/>
    <w:rsid w:val="00A018C6"/>
    <w:rsid w:val="00A609F9"/>
    <w:rsid w:val="00B73A5A"/>
    <w:rsid w:val="00B8623D"/>
    <w:rsid w:val="00C729B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53FF"/>
  <w15:docId w15:val="{1A1460B1-475C-4A22-A517-9C37CABA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5491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Лилия Петрунина</cp:lastModifiedBy>
  <cp:revision>5</cp:revision>
  <cp:lastPrinted>2025-03-04T11:58:00Z</cp:lastPrinted>
  <dcterms:created xsi:type="dcterms:W3CDTF">2025-02-28T09:20:00Z</dcterms:created>
  <dcterms:modified xsi:type="dcterms:W3CDTF">2025-03-04T11:59:00Z</dcterms:modified>
</cp:coreProperties>
</file>